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CD" w:rsidRDefault="005819CD" w:rsidP="005819CD">
      <w:pPr>
        <w:pStyle w:val="a4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МУНИЦИПАЛЬНОГО  РАЙОНА</w:t>
      </w:r>
    </w:p>
    <w:p w:rsidR="005819CD" w:rsidRDefault="005819CD" w:rsidP="005819C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«СРЕТЕНСКИЙ  РАЙОН»</w:t>
      </w:r>
    </w:p>
    <w:p w:rsidR="005819CD" w:rsidRDefault="005819CD" w:rsidP="005819C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5819CD" w:rsidRDefault="005819CD" w:rsidP="005819C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819CD" w:rsidRDefault="005819CD" w:rsidP="005819C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819CD" w:rsidRDefault="005819CD" w:rsidP="005819CD">
      <w:pPr>
        <w:spacing w:after="0" w:line="240" w:lineRule="atLeast"/>
        <w:jc w:val="center"/>
        <w:rPr>
          <w:rFonts w:ascii="Times New Roman" w:hAnsi="Times New Roman"/>
          <w:b/>
          <w:spacing w:val="52"/>
          <w:sz w:val="28"/>
          <w:szCs w:val="28"/>
        </w:rPr>
      </w:pPr>
      <w:r>
        <w:rPr>
          <w:rFonts w:ascii="Times New Roman" w:hAnsi="Times New Roman"/>
          <w:b/>
          <w:spacing w:val="52"/>
          <w:sz w:val="28"/>
          <w:szCs w:val="28"/>
        </w:rPr>
        <w:t>ПОСТАНОВЛЕНИЕ</w:t>
      </w:r>
    </w:p>
    <w:p w:rsidR="005819CD" w:rsidRDefault="005819CD" w:rsidP="005819CD">
      <w:pPr>
        <w:spacing w:after="0" w:line="240" w:lineRule="atLeast"/>
        <w:rPr>
          <w:rFonts w:ascii="Times New Roman" w:hAnsi="Times New Roman"/>
          <w:b/>
          <w:spacing w:val="52"/>
          <w:sz w:val="28"/>
          <w:szCs w:val="28"/>
        </w:rPr>
      </w:pPr>
    </w:p>
    <w:p w:rsidR="005819CD" w:rsidRDefault="004E24D5" w:rsidP="005819C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июля</w:t>
      </w:r>
      <w:bookmarkStart w:id="0" w:name="_GoBack"/>
      <w:bookmarkEnd w:id="0"/>
      <w:r w:rsidR="005819CD">
        <w:rPr>
          <w:rFonts w:ascii="Times New Roman" w:hAnsi="Times New Roman"/>
          <w:sz w:val="28"/>
          <w:szCs w:val="28"/>
        </w:rPr>
        <w:t>_______ 2019 г.                                                           № _</w:t>
      </w:r>
      <w:r>
        <w:rPr>
          <w:rFonts w:ascii="Times New Roman" w:hAnsi="Times New Roman"/>
          <w:sz w:val="28"/>
          <w:szCs w:val="28"/>
        </w:rPr>
        <w:t>216</w:t>
      </w:r>
      <w:r w:rsidR="005819CD">
        <w:rPr>
          <w:rFonts w:ascii="Times New Roman" w:hAnsi="Times New Roman"/>
          <w:sz w:val="28"/>
          <w:szCs w:val="28"/>
        </w:rPr>
        <w:t>___</w:t>
      </w:r>
    </w:p>
    <w:p w:rsidR="005819CD" w:rsidRDefault="005819CD" w:rsidP="005819C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819CD" w:rsidRDefault="005819CD" w:rsidP="005819C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Сретенск</w:t>
      </w:r>
    </w:p>
    <w:p w:rsidR="005819CD" w:rsidRDefault="005819CD" w:rsidP="005819C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819CD" w:rsidRDefault="005819CD" w:rsidP="005819CD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 по предоставлению муниципальной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56828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целей, не связанных со строительством</w:t>
      </w:r>
      <w:r>
        <w:rPr>
          <w:rFonts w:ascii="Times New Roman" w:hAnsi="Times New Roman"/>
          <w:b/>
          <w:sz w:val="28"/>
          <w:szCs w:val="28"/>
        </w:rPr>
        <w:t>»</w:t>
      </w:r>
      <w:r w:rsidR="00FC6DDD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C6DDD">
        <w:rPr>
          <w:rFonts w:ascii="Times New Roman" w:hAnsi="Times New Roman"/>
          <w:b/>
          <w:sz w:val="28"/>
          <w:szCs w:val="28"/>
        </w:rPr>
        <w:t xml:space="preserve">утвержденный </w:t>
      </w:r>
      <w:r>
        <w:rPr>
          <w:rFonts w:ascii="Times New Roman" w:hAnsi="Times New Roman"/>
          <w:b/>
          <w:sz w:val="28"/>
          <w:szCs w:val="28"/>
        </w:rPr>
        <w:t>Постановлением  Администрации муниципального района «Сретенский район»</w:t>
      </w:r>
    </w:p>
    <w:p w:rsidR="00B21C6E" w:rsidRDefault="005819CD" w:rsidP="005819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22 декабря  2017 года № 515</w:t>
      </w:r>
    </w:p>
    <w:p w:rsidR="005819CD" w:rsidRDefault="005819CD" w:rsidP="005819CD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 протест прокурора Сретенского района от  14.06.2019  № 22-120-2019  на Постановление  Администрации муниципально</w:t>
      </w:r>
      <w:r w:rsidR="00D71E80">
        <w:rPr>
          <w:rFonts w:ascii="Times New Roman" w:hAnsi="Times New Roman"/>
          <w:sz w:val="28"/>
          <w:szCs w:val="28"/>
        </w:rPr>
        <w:t xml:space="preserve">го района «Сретенского района» </w:t>
      </w:r>
      <w:r w:rsidR="003E6A30">
        <w:rPr>
          <w:rFonts w:ascii="Times New Roman" w:hAnsi="Times New Roman"/>
          <w:sz w:val="28"/>
          <w:szCs w:val="28"/>
        </w:rPr>
        <w:t>от 22.12.2017 №515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 </w:t>
      </w:r>
      <w:r w:rsidRPr="006C5E39">
        <w:rPr>
          <w:rFonts w:ascii="Times New Roman" w:hAnsi="Times New Roman"/>
          <w:sz w:val="28"/>
          <w:szCs w:val="28"/>
        </w:rPr>
        <w:t>«</w:t>
      </w:r>
      <w:r w:rsidRPr="005819CD">
        <w:rPr>
          <w:rFonts w:ascii="Times New Roman" w:hAnsi="Times New Roman" w:cs="Times New Roman"/>
          <w:bCs/>
          <w:sz w:val="28"/>
          <w:szCs w:val="28"/>
        </w:rPr>
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целей, не связанных со строительством</w:t>
      </w:r>
      <w:r>
        <w:rPr>
          <w:rFonts w:ascii="Times New Roman" w:hAnsi="Times New Roman"/>
          <w:sz w:val="28"/>
          <w:szCs w:val="28"/>
        </w:rPr>
        <w:t>»,</w:t>
      </w:r>
      <w:r w:rsidR="003E6A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соответствии</w:t>
      </w:r>
      <w:r w:rsidR="00D71E80">
        <w:rPr>
          <w:rFonts w:ascii="Times New Roman" w:hAnsi="Times New Roman"/>
          <w:sz w:val="28"/>
          <w:szCs w:val="28"/>
        </w:rPr>
        <w:t xml:space="preserve"> с Федеральным законом от 27 </w:t>
      </w:r>
      <w:r>
        <w:rPr>
          <w:rFonts w:ascii="Times New Roman" w:hAnsi="Times New Roman"/>
          <w:sz w:val="28"/>
          <w:szCs w:val="28"/>
        </w:rPr>
        <w:t>июля 2010 № 210-ФЗ «Об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услуг», </w:t>
      </w:r>
      <w:r>
        <w:rPr>
          <w:rFonts w:ascii="Times New Roman" w:hAnsi="Times New Roman"/>
          <w:sz w:val="27"/>
          <w:szCs w:val="27"/>
        </w:rPr>
        <w:t>руководствуясь Уставам муниципального района «Сретенский район»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дминистрация муниципального района «Сретенский район» </w:t>
      </w:r>
      <w:r w:rsidRPr="00604C94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819CD" w:rsidRDefault="005819CD" w:rsidP="005819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71E8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1.В административный Регламент «</w:t>
      </w:r>
      <w:r w:rsidRPr="005819CD">
        <w:rPr>
          <w:rFonts w:ascii="Times New Roman" w:hAnsi="Times New Roman" w:cs="Times New Roman"/>
          <w:bCs/>
          <w:sz w:val="28"/>
          <w:szCs w:val="28"/>
        </w:rPr>
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целей, не связанных со строительством</w:t>
      </w:r>
      <w:r>
        <w:rPr>
          <w:rFonts w:ascii="Times New Roman" w:hAnsi="Times New Roman"/>
          <w:sz w:val="28"/>
          <w:szCs w:val="28"/>
        </w:rPr>
        <w:t>»</w:t>
      </w:r>
      <w:r w:rsidR="000C4C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района «Сретен</w:t>
      </w:r>
      <w:r w:rsidR="00FC6DDD">
        <w:rPr>
          <w:rFonts w:ascii="Times New Roman" w:hAnsi="Times New Roman"/>
          <w:sz w:val="28"/>
          <w:szCs w:val="28"/>
        </w:rPr>
        <w:t>ский район» от 22.12.2017г. №515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5819CD" w:rsidRPr="004C0188" w:rsidRDefault="005819CD" w:rsidP="005819CD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1.1 </w:t>
      </w:r>
      <w:r w:rsidRPr="005819CD">
        <w:rPr>
          <w:sz w:val="28"/>
          <w:szCs w:val="28"/>
        </w:rPr>
        <w:t>П</w:t>
      </w:r>
      <w:r>
        <w:rPr>
          <w:sz w:val="28"/>
          <w:szCs w:val="28"/>
        </w:rPr>
        <w:t>ункт 2.12</w:t>
      </w:r>
      <w:r w:rsidRPr="005819CD">
        <w:rPr>
          <w:sz w:val="28"/>
          <w:szCs w:val="28"/>
        </w:rPr>
        <w:t xml:space="preserve"> дополнить абзацем в пункте «а» следующего содержания: </w:t>
      </w:r>
      <w:r>
        <w:rPr>
          <w:sz w:val="28"/>
          <w:szCs w:val="28"/>
        </w:rPr>
        <w:t>«</w:t>
      </w:r>
      <w:r w:rsidRPr="004C0188">
        <w:rPr>
          <w:bCs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</w:t>
      </w:r>
      <w:r>
        <w:rPr>
          <w:bCs/>
          <w:color w:val="000000"/>
          <w:sz w:val="28"/>
          <w:szCs w:val="28"/>
        </w:rPr>
        <w:t xml:space="preserve"> предоставления </w:t>
      </w:r>
      <w:r w:rsidRPr="004C0188">
        <w:rPr>
          <w:bCs/>
          <w:color w:val="000000"/>
          <w:sz w:val="28"/>
          <w:szCs w:val="28"/>
        </w:rPr>
        <w:t xml:space="preserve">муниципальной </w:t>
      </w:r>
      <w:r w:rsidRPr="004C0188">
        <w:rPr>
          <w:bCs/>
          <w:color w:val="000000"/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</w:t>
      </w:r>
      <w:proofErr w:type="gramStart"/>
      <w:r w:rsidRPr="004C0188">
        <w:rPr>
          <w:bCs/>
          <w:color w:val="000000"/>
          <w:sz w:val="28"/>
          <w:szCs w:val="28"/>
        </w:rPr>
        <w:t>:»</w:t>
      </w:r>
      <w:proofErr w:type="gramEnd"/>
    </w:p>
    <w:p w:rsidR="005819CD" w:rsidRPr="004C0188" w:rsidRDefault="005819CD" w:rsidP="005819CD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819CD" w:rsidRPr="004C0188" w:rsidRDefault="005819CD" w:rsidP="005819CD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>
        <w:rPr>
          <w:bCs/>
          <w:color w:val="000000"/>
          <w:sz w:val="28"/>
          <w:szCs w:val="28"/>
        </w:rPr>
        <w:t xml:space="preserve"> </w:t>
      </w:r>
      <w:r w:rsidRPr="004C0188">
        <w:rPr>
          <w:bCs/>
          <w:color w:val="000000"/>
          <w:sz w:val="28"/>
          <w:szCs w:val="28"/>
        </w:rPr>
        <w:t>муниципальной услуги и не включенных в представленный ранее комплект документов;</w:t>
      </w:r>
    </w:p>
    <w:p w:rsidR="005819CD" w:rsidRDefault="005819CD" w:rsidP="005819CD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>
        <w:rPr>
          <w:bCs/>
          <w:color w:val="000000"/>
          <w:sz w:val="28"/>
          <w:szCs w:val="28"/>
        </w:rPr>
        <w:t xml:space="preserve">необходимых для предоставления </w:t>
      </w:r>
      <w:r w:rsidRPr="004C0188">
        <w:rPr>
          <w:bCs/>
          <w:color w:val="000000"/>
          <w:sz w:val="28"/>
          <w:szCs w:val="28"/>
        </w:rPr>
        <w:t>муниципальной услуги</w:t>
      </w:r>
      <w:r>
        <w:rPr>
          <w:bCs/>
          <w:color w:val="000000"/>
          <w:sz w:val="28"/>
          <w:szCs w:val="28"/>
        </w:rPr>
        <w:t>;</w:t>
      </w:r>
    </w:p>
    <w:p w:rsidR="005819CD" w:rsidRDefault="005819CD" w:rsidP="005819CD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gramStart"/>
      <w:r w:rsidRPr="004C0188">
        <w:rPr>
          <w:bCs/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>
        <w:rPr>
          <w:bCs/>
          <w:color w:val="000000"/>
          <w:sz w:val="28"/>
          <w:szCs w:val="28"/>
        </w:rPr>
        <w:t xml:space="preserve">предоставляющего муниципальную </w:t>
      </w:r>
      <w:r w:rsidRPr="004C0188">
        <w:rPr>
          <w:bCs/>
          <w:color w:val="000000"/>
          <w:sz w:val="28"/>
          <w:szCs w:val="28"/>
        </w:rPr>
        <w:t>услугу,</w:t>
      </w:r>
      <w:r>
        <w:rPr>
          <w:bCs/>
          <w:color w:val="000000"/>
          <w:sz w:val="28"/>
          <w:szCs w:val="28"/>
        </w:rPr>
        <w:t xml:space="preserve"> муниципального служащего</w:t>
      </w:r>
      <w:r w:rsidRPr="004C0188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4C0188">
        <w:rPr>
          <w:bCs/>
          <w:color w:val="000000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</w:t>
      </w:r>
      <w:r>
        <w:rPr>
          <w:bCs/>
          <w:color w:val="000000"/>
          <w:sz w:val="28"/>
          <w:szCs w:val="28"/>
        </w:rPr>
        <w:t xml:space="preserve">муниципальную услугу, </w:t>
      </w:r>
      <w:r w:rsidRPr="004C0188">
        <w:rPr>
          <w:bCs/>
          <w:color w:val="000000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4C0188">
        <w:rPr>
          <w:bCs/>
          <w:color w:val="000000"/>
          <w:sz w:val="28"/>
          <w:szCs w:val="28"/>
        </w:rPr>
        <w:t>, а также приносятся извинения за доставленные неудобства.</w:t>
      </w:r>
    </w:p>
    <w:p w:rsidR="005819CD" w:rsidRDefault="005819CD" w:rsidP="005819C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 w:rsidRPr="001A7988">
        <w:rPr>
          <w:b w:val="0"/>
          <w:bCs w:val="0"/>
          <w:color w:val="000000"/>
          <w:sz w:val="28"/>
          <w:szCs w:val="28"/>
        </w:rPr>
        <w:t>1.2 А</w:t>
      </w:r>
      <w:r>
        <w:rPr>
          <w:b w:val="0"/>
          <w:bCs w:val="0"/>
          <w:color w:val="000000"/>
          <w:sz w:val="28"/>
          <w:szCs w:val="28"/>
        </w:rPr>
        <w:t>бзац 3 пункта 5.2 изложить в следующей редакции</w:t>
      </w:r>
      <w:r w:rsidRPr="001A7988">
        <w:rPr>
          <w:b w:val="0"/>
          <w:bCs w:val="0"/>
          <w:color w:val="000000"/>
          <w:sz w:val="28"/>
          <w:szCs w:val="28"/>
        </w:rPr>
        <w:t xml:space="preserve">; </w:t>
      </w:r>
      <w:r>
        <w:rPr>
          <w:bCs w:val="0"/>
          <w:color w:val="000000"/>
          <w:sz w:val="28"/>
          <w:szCs w:val="28"/>
        </w:rPr>
        <w:t>«</w:t>
      </w:r>
      <w:r>
        <w:rPr>
          <w:rStyle w:val="blk"/>
          <w:b w:val="0"/>
          <w:sz w:val="28"/>
          <w:szCs w:val="28"/>
        </w:rPr>
        <w:t>требования</w:t>
      </w:r>
      <w:r w:rsidRPr="00D86AA1">
        <w:rPr>
          <w:rStyle w:val="blk"/>
          <w:b w:val="0"/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</w:t>
      </w:r>
      <w:r>
        <w:rPr>
          <w:rStyle w:val="blk"/>
          <w:b w:val="0"/>
          <w:sz w:val="28"/>
          <w:szCs w:val="28"/>
        </w:rPr>
        <w:t>и Забайкальского края</w:t>
      </w:r>
      <w:r w:rsidRPr="00D86AA1">
        <w:rPr>
          <w:rStyle w:val="blk"/>
          <w:b w:val="0"/>
          <w:sz w:val="28"/>
          <w:szCs w:val="28"/>
        </w:rPr>
        <w:t>, муниципальными правовыми актами для предоставления муниципальной услуги</w:t>
      </w:r>
      <w:r>
        <w:rPr>
          <w:rStyle w:val="blk"/>
          <w:b w:val="0"/>
          <w:sz w:val="28"/>
          <w:szCs w:val="28"/>
        </w:rPr>
        <w:t>»</w:t>
      </w:r>
    </w:p>
    <w:p w:rsidR="00D71E80" w:rsidRDefault="00D71E80" w:rsidP="00D71E80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 w:rsidRPr="001A7988">
        <w:rPr>
          <w:rStyle w:val="blk"/>
          <w:b w:val="0"/>
          <w:sz w:val="28"/>
          <w:szCs w:val="28"/>
        </w:rPr>
        <w:t>1.3</w:t>
      </w:r>
      <w:r>
        <w:rPr>
          <w:rStyle w:val="blk"/>
          <w:b w:val="0"/>
          <w:sz w:val="28"/>
          <w:szCs w:val="28"/>
        </w:rPr>
        <w:t xml:space="preserve"> П</w:t>
      </w:r>
      <w:r w:rsidRPr="001A7988">
        <w:rPr>
          <w:rStyle w:val="blk"/>
          <w:b w:val="0"/>
          <w:sz w:val="28"/>
          <w:szCs w:val="28"/>
        </w:rPr>
        <w:t xml:space="preserve">ункт </w:t>
      </w:r>
      <w:r>
        <w:rPr>
          <w:rStyle w:val="blk"/>
          <w:b w:val="0"/>
          <w:sz w:val="28"/>
          <w:szCs w:val="28"/>
        </w:rPr>
        <w:t xml:space="preserve"> 5.2 дополнить следующим содержанием</w:t>
      </w:r>
      <w:r w:rsidRPr="001A7988">
        <w:rPr>
          <w:rStyle w:val="blk"/>
          <w:b w:val="0"/>
          <w:sz w:val="28"/>
          <w:szCs w:val="28"/>
        </w:rPr>
        <w:t>;</w:t>
      </w:r>
      <w:r>
        <w:rPr>
          <w:rStyle w:val="blk"/>
          <w:sz w:val="28"/>
          <w:szCs w:val="28"/>
        </w:rPr>
        <w:t xml:space="preserve"> </w:t>
      </w:r>
      <w:r>
        <w:rPr>
          <w:rStyle w:val="blk"/>
          <w:b w:val="0"/>
          <w:sz w:val="28"/>
          <w:szCs w:val="28"/>
        </w:rPr>
        <w:t xml:space="preserve"> </w:t>
      </w:r>
      <w:proofErr w:type="gramStart"/>
      <w:r>
        <w:rPr>
          <w:rStyle w:val="blk"/>
          <w:b w:val="0"/>
          <w:sz w:val="28"/>
          <w:szCs w:val="28"/>
        </w:rPr>
        <w:t>«</w:t>
      </w:r>
      <w:r w:rsidRPr="004D1C8A">
        <w:rPr>
          <w:rStyle w:val="blk"/>
          <w:b w:val="0"/>
          <w:sz w:val="28"/>
          <w:szCs w:val="28"/>
        </w:rPr>
        <w:t xml:space="preserve">требование у заявителя при предоставлении </w:t>
      </w:r>
      <w:r>
        <w:rPr>
          <w:rStyle w:val="blk"/>
          <w:b w:val="0"/>
          <w:sz w:val="28"/>
          <w:szCs w:val="28"/>
        </w:rPr>
        <w:t xml:space="preserve"> </w:t>
      </w:r>
      <w:r w:rsidRPr="004D1C8A">
        <w:rPr>
          <w:rStyle w:val="blk"/>
          <w:b w:val="0"/>
          <w:sz w:val="28"/>
          <w:szCs w:val="28"/>
        </w:rPr>
        <w:t xml:space="preserve">муниципальной </w:t>
      </w:r>
      <w:r>
        <w:rPr>
          <w:rStyle w:val="blk"/>
          <w:b w:val="0"/>
          <w:sz w:val="28"/>
          <w:szCs w:val="28"/>
        </w:rPr>
        <w:t xml:space="preserve"> </w:t>
      </w:r>
      <w:r w:rsidRPr="004D1C8A">
        <w:rPr>
          <w:rStyle w:val="blk"/>
          <w:b w:val="0"/>
          <w:sz w:val="28"/>
          <w:szCs w:val="28"/>
        </w:rPr>
        <w:t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</w:t>
      </w:r>
      <w:r>
        <w:rPr>
          <w:rStyle w:val="blk"/>
          <w:b w:val="0"/>
          <w:sz w:val="28"/>
          <w:szCs w:val="28"/>
        </w:rPr>
        <w:t xml:space="preserve">й услуги, либо в предоставлении </w:t>
      </w:r>
      <w:r w:rsidRPr="004D1C8A">
        <w:rPr>
          <w:rStyle w:val="blk"/>
          <w:b w:val="0"/>
          <w:sz w:val="28"/>
          <w:szCs w:val="28"/>
        </w:rPr>
        <w:t>муниципальной услуги, за исключением случаев, предусмотренных</w:t>
      </w:r>
      <w:r>
        <w:rPr>
          <w:rStyle w:val="blk"/>
          <w:b w:val="0"/>
          <w:sz w:val="28"/>
          <w:szCs w:val="28"/>
        </w:rPr>
        <w:t xml:space="preserve"> пунктом 4 части 1 статьи 7 </w:t>
      </w:r>
      <w:r w:rsidRPr="004D1C8A">
        <w:rPr>
          <w:rStyle w:val="blk"/>
          <w:b w:val="0"/>
          <w:sz w:val="28"/>
          <w:szCs w:val="28"/>
        </w:rPr>
        <w:t>настоящего Федерального закона</w:t>
      </w:r>
      <w:r>
        <w:rPr>
          <w:rStyle w:val="blk"/>
          <w:b w:val="0"/>
          <w:sz w:val="28"/>
          <w:szCs w:val="28"/>
        </w:rPr>
        <w:t xml:space="preserve"> от  27.07.2010 №210-ФЗ «Об организации предоставления государственных и муниципальных услуг»</w:t>
      </w:r>
      <w:r w:rsidRPr="004D1C8A">
        <w:rPr>
          <w:rStyle w:val="blk"/>
          <w:b w:val="0"/>
          <w:sz w:val="28"/>
          <w:szCs w:val="28"/>
        </w:rPr>
        <w:t xml:space="preserve">. </w:t>
      </w:r>
      <w:proofErr w:type="gramEnd"/>
    </w:p>
    <w:p w:rsidR="00D71E80" w:rsidRPr="00DA5A9F" w:rsidRDefault="00D71E80" w:rsidP="00D71E80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</w:t>
      </w:r>
      <w:r w:rsidRPr="00DA5A9F">
        <w:rPr>
          <w:bCs/>
          <w:color w:val="000000"/>
          <w:sz w:val="28"/>
          <w:szCs w:val="28"/>
        </w:rPr>
        <w:t xml:space="preserve">  Пункт 5.15 </w:t>
      </w:r>
      <w:r w:rsidR="003E6A30">
        <w:rPr>
          <w:bCs/>
          <w:color w:val="000000"/>
          <w:sz w:val="28"/>
          <w:szCs w:val="28"/>
        </w:rPr>
        <w:t>дополнить абзацами</w:t>
      </w:r>
      <w:r w:rsidR="00FC6DDD">
        <w:rPr>
          <w:bCs/>
          <w:color w:val="000000"/>
          <w:sz w:val="28"/>
          <w:szCs w:val="28"/>
        </w:rPr>
        <w:t xml:space="preserve"> следующего содержания:</w:t>
      </w:r>
      <w:r w:rsidRPr="00DA5A9F">
        <w:rPr>
          <w:bCs/>
          <w:color w:val="000000"/>
          <w:sz w:val="28"/>
          <w:szCs w:val="28"/>
        </w:rPr>
        <w:t xml:space="preserve"> </w:t>
      </w:r>
    </w:p>
    <w:p w:rsidR="00D71E80" w:rsidRDefault="00D71E80" w:rsidP="00D71E80">
      <w:pPr>
        <w:pStyle w:val="s1"/>
        <w:spacing w:before="0" w:beforeAutospacing="0" w:after="0" w:afterAutospacing="0"/>
        <w:jc w:val="both"/>
        <w:rPr>
          <w:rStyle w:val="blk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rStyle w:val="blk"/>
          <w:sz w:val="28"/>
          <w:szCs w:val="28"/>
        </w:rPr>
        <w:t>в</w:t>
      </w:r>
      <w:r w:rsidRPr="004E4832">
        <w:rPr>
          <w:rStyle w:val="blk"/>
          <w:sz w:val="28"/>
          <w:szCs w:val="28"/>
        </w:rPr>
        <w:t xml:space="preserve"> случае признания жалобы подлежащей удовлетворению в ответе заявителю, дается информация о действиях, осуществляемых органом,</w:t>
      </w:r>
      <w:r>
        <w:rPr>
          <w:rStyle w:val="blk"/>
          <w:sz w:val="28"/>
          <w:szCs w:val="28"/>
        </w:rPr>
        <w:t xml:space="preserve"> предоставляющим муниципальную </w:t>
      </w:r>
      <w:r w:rsidRPr="004E4832">
        <w:rPr>
          <w:rStyle w:val="blk"/>
          <w:sz w:val="28"/>
          <w:szCs w:val="28"/>
        </w:rPr>
        <w:t xml:space="preserve"> услугу, 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E4832">
        <w:rPr>
          <w:rStyle w:val="blk"/>
          <w:sz w:val="28"/>
          <w:szCs w:val="28"/>
        </w:rPr>
        <w:t>неудобства</w:t>
      </w:r>
      <w:proofErr w:type="gramEnd"/>
      <w:r w:rsidRPr="004E4832">
        <w:rPr>
          <w:rStyle w:val="blk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rStyle w:val="blk"/>
          <w:sz w:val="28"/>
          <w:szCs w:val="28"/>
        </w:rPr>
        <w:t>муниципальной услуги:</w:t>
      </w:r>
    </w:p>
    <w:p w:rsidR="00D71E80" w:rsidRPr="00C7068C" w:rsidRDefault="00D71E80" w:rsidP="00D71E80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- в  случае признания </w:t>
      </w:r>
      <w:proofErr w:type="gramStart"/>
      <w:r>
        <w:rPr>
          <w:rStyle w:val="blk"/>
          <w:sz w:val="28"/>
          <w:szCs w:val="28"/>
        </w:rPr>
        <w:t>жалобы</w:t>
      </w:r>
      <w:proofErr w:type="gramEnd"/>
      <w:r>
        <w:rPr>
          <w:rStyle w:val="blk"/>
          <w:sz w:val="28"/>
          <w:szCs w:val="28"/>
        </w:rPr>
        <w:t xml:space="preserve"> не </w:t>
      </w:r>
      <w:r w:rsidRPr="002215C0">
        <w:rPr>
          <w:rStyle w:val="blk"/>
          <w:sz w:val="28"/>
          <w:szCs w:val="28"/>
        </w:rPr>
        <w:t>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1E80" w:rsidRPr="00C7068C" w:rsidRDefault="00D71E80" w:rsidP="00D71E8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его официального опубликования (обнародования).</w:t>
      </w:r>
    </w:p>
    <w:p w:rsidR="00D71E80" w:rsidRPr="00C7068C" w:rsidRDefault="00D71E80" w:rsidP="00D71E8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 xml:space="preserve">            3. Настоящее постановление опубликовать на официальном сайте Администрации муниципального района «Сретенский район» </w:t>
      </w:r>
      <w:hyperlink r:id="rId5" w:history="1">
        <w:r w:rsidRPr="00FC6DDD">
          <w:rPr>
            <w:rStyle w:val="a5"/>
            <w:color w:val="auto"/>
            <w:sz w:val="28"/>
            <w:szCs w:val="28"/>
            <w:lang w:val="en-US"/>
          </w:rPr>
          <w:t>http</w:t>
        </w:r>
        <w:r w:rsidRPr="00FC6DDD">
          <w:rPr>
            <w:rStyle w:val="a5"/>
            <w:color w:val="auto"/>
            <w:sz w:val="28"/>
            <w:szCs w:val="28"/>
          </w:rPr>
          <w:t>://сретенск.забайкальскийкрай.рф</w:t>
        </w:r>
      </w:hyperlink>
      <w:r w:rsidRPr="00C7068C">
        <w:rPr>
          <w:rFonts w:ascii="Times New Roman" w:hAnsi="Times New Roman"/>
          <w:sz w:val="28"/>
          <w:szCs w:val="28"/>
        </w:rPr>
        <w:t>.</w:t>
      </w:r>
    </w:p>
    <w:p w:rsidR="00D71E80" w:rsidRPr="00C7068C" w:rsidRDefault="00D71E80" w:rsidP="00D71E8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 xml:space="preserve">            4. </w:t>
      </w:r>
      <w:proofErr w:type="gramStart"/>
      <w:r w:rsidRPr="00C706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068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«Сретенский район» по вопросам территориального развития.</w:t>
      </w:r>
    </w:p>
    <w:p w:rsidR="00D71E80" w:rsidRDefault="00D71E80" w:rsidP="00D71E8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71E80" w:rsidRDefault="00D71E80" w:rsidP="00D71E8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71E80" w:rsidRDefault="00D71E80" w:rsidP="00D71E80">
      <w:pPr>
        <w:widowControl w:val="0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 МР «Сретенский район»                                        А.С. </w:t>
      </w:r>
      <w:proofErr w:type="spellStart"/>
      <w:r>
        <w:rPr>
          <w:rFonts w:ascii="Times New Roman" w:hAnsi="Times New Roman"/>
          <w:sz w:val="28"/>
          <w:szCs w:val="28"/>
        </w:rPr>
        <w:t>Закурдаев</w:t>
      </w:r>
      <w:proofErr w:type="spellEnd"/>
    </w:p>
    <w:p w:rsidR="00D71E80" w:rsidRDefault="00D71E80" w:rsidP="00D71E80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E80" w:rsidRDefault="00D71E80" w:rsidP="00D71E80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r w:rsidR="00FC6DDD">
        <w:rPr>
          <w:rFonts w:ascii="Times New Roman" w:hAnsi="Times New Roman"/>
          <w:sz w:val="20"/>
          <w:szCs w:val="20"/>
        </w:rPr>
        <w:t>Сартакова Э.Л.</w:t>
      </w:r>
      <w:r>
        <w:rPr>
          <w:rFonts w:ascii="Times New Roman" w:hAnsi="Times New Roman"/>
          <w:sz w:val="20"/>
          <w:szCs w:val="20"/>
        </w:rPr>
        <w:t>.</w:t>
      </w:r>
    </w:p>
    <w:p w:rsidR="00D71E80" w:rsidRDefault="00D71E80" w:rsidP="00D71E80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2-13-22</w:t>
      </w:r>
    </w:p>
    <w:p w:rsidR="005819CD" w:rsidRDefault="00D71E80" w:rsidP="00D71E80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>
        <w:rPr>
          <w:sz w:val="24"/>
          <w:szCs w:val="24"/>
        </w:rPr>
        <w:t xml:space="preserve">                                      </w:t>
      </w:r>
    </w:p>
    <w:p w:rsidR="005819CD" w:rsidRDefault="005819CD" w:rsidP="005819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19CD" w:rsidRPr="00FB3263" w:rsidRDefault="005819CD" w:rsidP="005819C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819CD" w:rsidRDefault="005819CD" w:rsidP="005819CD">
      <w:pPr>
        <w:jc w:val="center"/>
      </w:pPr>
    </w:p>
    <w:sectPr w:rsidR="005819CD" w:rsidSect="00B2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19CD"/>
    <w:rsid w:val="000C4CD6"/>
    <w:rsid w:val="003E6A30"/>
    <w:rsid w:val="004E24D5"/>
    <w:rsid w:val="005819CD"/>
    <w:rsid w:val="009A1C11"/>
    <w:rsid w:val="00B21C6E"/>
    <w:rsid w:val="00BB00BC"/>
    <w:rsid w:val="00D71E80"/>
    <w:rsid w:val="00FC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6E"/>
  </w:style>
  <w:style w:type="paragraph" w:styleId="1">
    <w:name w:val="heading 1"/>
    <w:basedOn w:val="a"/>
    <w:link w:val="10"/>
    <w:uiPriority w:val="9"/>
    <w:qFormat/>
    <w:rsid w:val="00581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819CD"/>
    <w:rPr>
      <w:rFonts w:ascii="Cambria" w:hAnsi="Cambria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3"/>
    <w:qFormat/>
    <w:rsid w:val="005819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581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1">
    <w:name w:val="s_1"/>
    <w:basedOn w:val="a"/>
    <w:rsid w:val="0058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819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5819CD"/>
  </w:style>
  <w:style w:type="character" w:styleId="a5">
    <w:name w:val="Hyperlink"/>
    <w:semiHidden/>
    <w:rsid w:val="00D71E8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Zemelny</cp:lastModifiedBy>
  <cp:revision>9</cp:revision>
  <cp:lastPrinted>2019-09-23T04:30:00Z</cp:lastPrinted>
  <dcterms:created xsi:type="dcterms:W3CDTF">2019-07-03T14:33:00Z</dcterms:created>
  <dcterms:modified xsi:type="dcterms:W3CDTF">2019-09-27T02:53:00Z</dcterms:modified>
</cp:coreProperties>
</file>